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5 -->
  <w:body>
    <w:p w:rsidR="0014159D" w:rsidRPr="00DA34A6" w:rsidP="0014159D" w14:paraId="66531AFB" w14:textId="3BB98104">
      <w:pPr>
        <w:pStyle w:val="Title"/>
        <w:bidi w:val="0"/>
        <w:spacing w:after="240"/>
        <w:rPr>
          <w:rStyle w:val="Heading1Char"/>
          <w:rFonts w:asciiTheme="majorHAnsi" w:hAnsiTheme="majorHAnsi"/>
          <w:b w:val="0"/>
          <w:color w:val="auto"/>
          <w:sz w:val="56"/>
        </w:rPr>
      </w:pPr>
      <w:r w:rsidRPr="00DA34A6">
        <w:rPr>
          <w:rStyle w:val="Heading1Char"/>
          <w:rFonts w:asciiTheme="majorHAnsi" w:hAnsiTheme="majorHAnsi"/>
          <w:b w:val="0"/>
          <w:color w:val="auto"/>
          <w:sz w:val="56"/>
          <w:rtl w:val="0"/>
          <w:lang w:val="cy-GB"/>
        </w:rPr>
        <w:t>Job Advert Template</w:t>
      </w:r>
    </w:p>
    <w:tbl>
      <w:tblPr>
        <w:tblStyle w:val="TableGrid"/>
        <w:tblW w:w="5002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94"/>
        <w:gridCol w:w="3120"/>
        <w:gridCol w:w="3256"/>
        <w:gridCol w:w="1916"/>
      </w:tblGrid>
      <w:tr w14:paraId="218D4CBC" w14:textId="77777777" w:rsidTr="00377337">
        <w:tblPrEx>
          <w:tblW w:w="5002" w:type="pct"/>
          <w:tblInd w:w="-5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FD6962" w:rsidRPr="00C122D4" w:rsidP="00425F3D" w14:paraId="08DEF8D1" w14:textId="38C0122B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C122D4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Cyfadran/Uned Gwasanaeth Proffesiynol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:rsidR="00FD6962" w:rsidRPr="00301394" w:rsidP="00425F3D" w14:paraId="6CFC2E68" w14:textId="6A54112E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REIS</w:t>
            </w:r>
          </w:p>
        </w:tc>
      </w:tr>
      <w:tr w14:paraId="032C109A" w14:textId="77777777" w:rsidTr="00377337">
        <w:tblPrEx>
          <w:tblW w:w="5002" w:type="pct"/>
          <w:tblInd w:w="-5" w:type="dxa"/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7663C8" w:rsidRPr="00C122D4" w:rsidP="00425F3D" w14:paraId="2CF96997" w14:textId="57C78021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 xml:space="preserve">Ysgol </w:t>
            </w:r>
            <w:r w:rsidRPr="007663C8">
              <w:rPr>
                <w:rFonts w:cs="Arial"/>
                <w:b/>
                <w:bCs/>
                <w:color w:val="FFFFFF" w:themeColor="background1"/>
                <w:sz w:val="16"/>
                <w:szCs w:val="16"/>
                <w:rtl w:val="0"/>
                <w:lang w:val="cy-GB"/>
              </w:rPr>
              <w:t>(os yw'n berthnasol)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:rsidR="007663C8" w:rsidRPr="00301394" w:rsidP="00425F3D" w14:paraId="775496DA" w14:textId="63F56BEB">
            <w:pPr>
              <w:bidi w:val="0"/>
              <w:rPr>
                <w:rFonts w:cs="Arial"/>
                <w:bCs/>
                <w:szCs w:val="18"/>
              </w:rPr>
            </w:pPr>
          </w:p>
        </w:tc>
      </w:tr>
      <w:tr w14:paraId="6BE11597" w14:textId="77777777" w:rsidTr="00377337">
        <w:tblPrEx>
          <w:tblW w:w="5002" w:type="pct"/>
          <w:tblInd w:w="-5" w:type="dxa"/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7663C8" w:rsidP="00425F3D" w14:paraId="2B7C7191" w14:textId="3FDB4EA6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Disgyblaeth</w:t>
            </w:r>
            <w:r w:rsidRPr="007663C8">
              <w:rPr>
                <w:rFonts w:cs="Arial"/>
                <w:b w:val="0"/>
                <w:color w:val="FFFFFF" w:themeColor="background1"/>
                <w:sz w:val="16"/>
                <w:szCs w:val="16"/>
                <w:rtl w:val="0"/>
                <w:lang w:val="cy-GB"/>
              </w:rPr>
              <w:t xml:space="preserve"> (os yw'n berthnasol)</w:t>
            </w:r>
          </w:p>
        </w:tc>
        <w:tc>
          <w:tcPr>
            <w:tcW w:w="3774" w:type="pct"/>
            <w:gridSpan w:val="3"/>
            <w:shd w:val="clear" w:color="auto" w:fill="auto"/>
            <w:vAlign w:val="center"/>
          </w:tcPr>
          <w:p w:rsidR="007663C8" w:rsidRPr="00301394" w:rsidP="00425F3D" w14:paraId="601DA21D" w14:textId="1C7D6179">
            <w:pPr>
              <w:bidi w:val="0"/>
              <w:rPr>
                <w:rFonts w:cs="Arial"/>
                <w:bCs/>
                <w:szCs w:val="18"/>
              </w:rPr>
            </w:pPr>
          </w:p>
        </w:tc>
      </w:tr>
      <w:tr w14:paraId="61422370" w14:textId="77777777" w:rsidTr="00377337">
        <w:tblPrEx>
          <w:tblW w:w="5002" w:type="pct"/>
          <w:tblInd w:w="-5" w:type="dxa"/>
          <w:tblLayout w:type="fixed"/>
          <w:tblLook w:val="04A0"/>
        </w:tblPrEx>
        <w:trPr>
          <w:trHeight w:val="340"/>
          <w:tblHeader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721A3C" w:rsidRPr="00C122D4" w:rsidP="00425F3D" w14:paraId="44C59300" w14:textId="49527838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C122D4">
              <w:rPr>
                <w:rFonts w:cs="Arial"/>
                <w:b w:val="0"/>
                <w:color w:val="FFFFFF" w:themeColor="background1"/>
                <w:szCs w:val="18"/>
                <w:rtl w:val="0"/>
                <w:lang w:val="cy-GB"/>
              </w:rPr>
              <w:t>Teitl y Swydd</w:t>
            </w:r>
          </w:p>
        </w:tc>
        <w:tc>
          <w:tcPr>
            <w:tcW w:w="2902" w:type="pct"/>
            <w:gridSpan w:val="2"/>
            <w:tcBorders>
              <w:right w:val="nil"/>
            </w:tcBorders>
            <w:shd w:val="clear" w:color="auto" w:fill="auto"/>
            <w:vAlign w:val="center"/>
          </w:tcPr>
          <w:p w:rsidR="00721A3C" w:rsidRPr="00C122D4" w:rsidP="00425F3D" w14:paraId="123C027D" w14:textId="0916116E">
            <w:pPr>
              <w:bidi w:val="0"/>
              <w:rPr>
                <w:rFonts w:cs="Arial"/>
                <w:bCs/>
                <w:szCs w:val="18"/>
              </w:rPr>
            </w:pPr>
            <w:r w:rsidRPr="00292A86">
              <w:rPr>
                <w:rFonts w:cs="Arial"/>
                <w:bCs/>
                <w:szCs w:val="18"/>
                <w:highlight w:val="yellow"/>
                <w:rtl w:val="0"/>
                <w:lang w:val="cy-GB"/>
              </w:rPr>
              <w:t>Swyddog Eiddo Deallusol a Chontractau</w:t>
            </w:r>
          </w:p>
        </w:tc>
        <w:tc>
          <w:tcPr>
            <w:tcW w:w="872" w:type="pct"/>
            <w:tcBorders>
              <w:left w:val="nil"/>
            </w:tcBorders>
            <w:shd w:val="clear" w:color="auto" w:fill="auto"/>
            <w:vAlign w:val="center"/>
          </w:tcPr>
          <w:p w:rsidR="00721A3C" w:rsidRPr="00973711" w:rsidP="00425F3D" w14:paraId="6AA54482" w14:textId="1C86A6BB">
            <w:pPr>
              <w:bidi w:val="0"/>
              <w:rPr>
                <w:rFonts w:cs="Arial"/>
                <w:b/>
                <w:bCs/>
                <w:szCs w:val="18"/>
              </w:rPr>
            </w:pPr>
            <w:r w:rsidRPr="00973711">
              <w:rPr>
                <w:b/>
                <w:bCs/>
                <w:color w:val="C00000"/>
                <w:sz w:val="16"/>
                <w:szCs w:val="16"/>
                <w:rtl w:val="0"/>
                <w:lang w:val="cy-GB"/>
              </w:rPr>
              <w:t xml:space="preserve">Max. </w:t>
            </w:r>
            <w:r w:rsidRPr="00973711">
              <w:rPr>
                <w:b/>
                <w:bCs/>
                <w:color w:val="C00000"/>
                <w:sz w:val="16"/>
                <w:szCs w:val="16"/>
                <w:rtl w:val="0"/>
                <w:lang w:val="cy-GB"/>
              </w:rPr>
              <w:t>150 characters</w:t>
            </w:r>
          </w:p>
        </w:tc>
      </w:tr>
      <w:tr w14:paraId="626D7C9A" w14:textId="77777777" w:rsidTr="00AB6A5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DB4559" w:rsidRPr="00C122D4" w:rsidP="00425F3D" w14:paraId="78ABAE76" w14:textId="4BB4DA9A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C122D4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Gradd</w:t>
            </w:r>
          </w:p>
        </w:tc>
        <w:sdt>
          <w:sdtPr>
            <w:rPr>
              <w:rFonts w:cs="Arial"/>
              <w:bCs/>
              <w:szCs w:val="18"/>
            </w:rPr>
            <w:id w:val="-534127399"/>
            <w:placeholder>
              <w:docPart w:val="37E0717F2B1148C3BC435CF8A3089157"/>
            </w:placeholder>
            <w:comboBox w:lastValue="08">
              <w:listItem w:value="Choose an item."/>
              <w:listItem w:value="01" w:displayText="01"/>
              <w:listItem w:value="02" w:displayText="02"/>
              <w:listItem w:value="03" w:displayText="03"/>
              <w:listItem w:value="04" w:displayText="04"/>
              <w:listItem w:value="05" w:displayText="05"/>
              <w:listItem w:value="06" w:displayText="06"/>
              <w:listItem w:value="07" w:displayText="07"/>
              <w:listItem w:value="08" w:displayText="08"/>
              <w:listItem w:value="09" w:displayText="09"/>
              <w:listItem w:value="10" w:displayText="10"/>
              <w:listItem w:value="10A" w:displayText="10A"/>
              <w:listItem w:value="11" w:displayText="11"/>
              <w:listItem w:value="Clinical Lecturer" w:displayText="Clinical Lecturer"/>
              <w:listItem w:value="GP Educator" w:displayText="GP Educator"/>
            </w:comboBox>
          </w:sdtPr>
          <w:sdtContent>
            <w:tc>
              <w:tcPr>
                <w:tcW w:w="3774" w:type="pct"/>
                <w:gridSpan w:val="3"/>
                <w:shd w:val="clear" w:color="auto" w:fill="auto"/>
                <w:vAlign w:val="center"/>
              </w:tcPr>
              <w:p w:rsidR="00DB4559" w:rsidRPr="00800660" w:rsidP="00425F3D" w14:paraId="2C3AAF8D" w14:textId="5AEDF4CE">
                <w:pPr>
                  <w:bidi w:val="0"/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08</w:t>
                </w:r>
              </w:p>
            </w:tc>
          </w:sdtContent>
        </w:sdt>
      </w:tr>
      <w:tr w14:paraId="42A66DB6" w14:textId="77777777" w:rsidTr="009A68F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1F3864" w:themeFill="accent1" w:themeFillShade="80"/>
            <w:vAlign w:val="center"/>
          </w:tcPr>
          <w:p w:rsidR="00090559" w:rsidRPr="00C122D4" w:rsidP="00425F3D" w14:paraId="1D520B9F" w14:textId="4C2E74D1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 w:rsidRPr="00C122D4"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Prif Leoliad</w:t>
            </w:r>
          </w:p>
        </w:tc>
        <w:sdt>
          <w:sdtPr>
            <w:rPr>
              <w:rFonts w:cs="Arial"/>
              <w:bCs/>
              <w:szCs w:val="18"/>
            </w:rPr>
            <w:id w:val="113188557"/>
            <w:placeholder>
              <w:docPart w:val="04DEC180D91A492F8049AF569B615B6C"/>
            </w:placeholder>
            <w:dropDownList w:lastValue="Singleton Campus, Swansea">
              <w:listItem w:value="Choose an item."/>
              <w:listItem w:value="Aberystwyth" w:displayText="Aberystwyth"/>
              <w:listItem w:value="Baglan Bay" w:displayText="Baglan Bay"/>
              <w:listItem w:value="Bay Campus, Swansea" w:displayText="Bay Campus, Swansea"/>
              <w:listItem w:value="Singleton Campus, Swansea" w:displayText="Singleton Campus, Swansea"/>
              <w:listItem w:value="Singleton or Bay Campus, Swansea" w:displayText="Singleton or Bay Campus, Swansea"/>
              <w:listItem w:value="St David's Park, Carmarthen" w:displayText="St David's Park, Carmarthen"/>
              <w:listItem w:value="Other" w:displayText="Other"/>
            </w:dropDownList>
          </w:sdtPr>
          <w:sdtContent>
            <w:tc>
              <w:tcPr>
                <w:tcW w:w="1420" w:type="pct"/>
                <w:tcBorders>
                  <w:top w:val="single" w:sz="4" w:space="0" w:color="auto"/>
                </w:tcBorders>
                <w:shd w:val="clear" w:color="auto" w:fill="auto"/>
                <w:vAlign w:val="center"/>
              </w:tcPr>
              <w:p w:rsidR="00C7067D" w:rsidRPr="00C122D4" w:rsidP="00425F3D" w14:paraId="6F9486E9" w14:textId="17455405">
                <w:pPr>
                  <w:bidi w:val="0"/>
                  <w:rPr>
                    <w:rFonts w:cs="Arial"/>
                    <w:bCs/>
                    <w:szCs w:val="18"/>
                  </w:rPr>
                </w:pPr>
                <w:r>
                  <w:rPr>
                    <w:rFonts w:cs="Arial"/>
                    <w:bCs/>
                    <w:szCs w:val="18"/>
                  </w:rPr>
                  <w:t>Singleton Campus, Swansea</w:t>
                </w:r>
              </w:p>
            </w:tc>
          </w:sdtContent>
        </w:sdt>
        <w:tc>
          <w:tcPr>
            <w:tcW w:w="235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1F3864"/>
            <w:vAlign w:val="center"/>
          </w:tcPr>
          <w:p w:rsidR="00C7067D" w:rsidRPr="00C122D4" w:rsidP="00425F3D" w14:paraId="2AEC347D" w14:textId="6DE24AA5">
            <w:pPr>
              <w:bidi w:val="0"/>
              <w:rPr>
                <w:rFonts w:cs="Arial"/>
                <w:bCs/>
                <w:szCs w:val="18"/>
              </w:rPr>
            </w:pPr>
            <w:r w:rsidRPr="00C122D4">
              <w:rPr>
                <w:rFonts w:cs="Arial"/>
                <w:bCs/>
                <w:color w:val="FFFFFF" w:themeColor="background1"/>
                <w:szCs w:val="18"/>
                <w:rtl w:val="0"/>
                <w:lang w:val="cy-GB"/>
              </w:rPr>
              <w:t>Os ‘arall’, nodwch hyn yn yr adran "Ynglŷn â'r rôl" isod. 
</w:t>
            </w:r>
          </w:p>
        </w:tc>
      </w:tr>
      <w:tr w14:paraId="0B3E710F" w14:textId="77777777" w:rsidTr="009A68F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 w:themeColor="background1"/>
              <w:bottom w:val="single" w:sz="4" w:space="0" w:color="FFFFFF"/>
            </w:tcBorders>
            <w:shd w:val="clear" w:color="auto" w:fill="1F3864" w:themeFill="accent1" w:themeFillShade="80"/>
            <w:vAlign w:val="center"/>
          </w:tcPr>
          <w:p w:rsidR="00C1548E" w:rsidRPr="00F0296B" w:rsidP="00425F3D" w14:paraId="1E315AD3" w14:textId="6FF489D8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Manylion cyswllt 1 ar gyfer ymholiadau anffurfiol</w:t>
            </w:r>
          </w:p>
        </w:tc>
        <w:tc>
          <w:tcPr>
            <w:tcW w:w="1420" w:type="pct"/>
            <w:shd w:val="clear" w:color="auto" w:fill="auto"/>
            <w:vAlign w:val="center"/>
          </w:tcPr>
          <w:p w:rsidR="00C1548E" w:rsidRPr="004F70F4" w:rsidP="00425F3D" w14:paraId="66760F97" w14:textId="1F841922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Emma Dunbar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:rsidR="00C1548E" w:rsidRPr="004F70F4" w:rsidP="00425F3D" w14:paraId="5A4103DF" w14:textId="4E1E5A0C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e</w:t>
            </w:r>
            <w:r>
              <w:rPr>
                <w:rFonts w:cs="Arial"/>
                <w:bCs/>
                <w:szCs w:val="18"/>
                <w:u w:val="single"/>
                <w:rtl w:val="0"/>
                <w:lang w:val="cy-GB"/>
              </w:rPr>
              <w:t>.</w:t>
            </w:r>
            <w:r>
              <w:rPr>
                <w:rFonts w:cs="Arial"/>
                <w:bCs/>
                <w:szCs w:val="18"/>
                <w:u w:val="single"/>
                <w:rtl w:val="0"/>
                <w:lang w:val="cy-GB"/>
              </w:rPr>
              <w:t>j</w:t>
            </w:r>
            <w:r>
              <w:rPr>
                <w:rFonts w:cs="Arial"/>
                <w:bCs/>
                <w:szCs w:val="18"/>
                <w:u w:val="single"/>
                <w:rtl w:val="0"/>
                <w:lang w:val="cy-GB"/>
              </w:rPr>
              <w:t>.dunbar@abertawe.ac.uk</w:t>
            </w:r>
          </w:p>
        </w:tc>
      </w:tr>
      <w:tr w14:paraId="1140171A" w14:textId="77777777" w:rsidTr="009A68F7">
        <w:tblPrEx>
          <w:tblW w:w="5002" w:type="pct"/>
          <w:tblInd w:w="-5" w:type="dxa"/>
          <w:tblLayout w:type="fixed"/>
          <w:tblLook w:val="04A0"/>
        </w:tblPrEx>
        <w:trPr>
          <w:trHeight w:val="340"/>
        </w:trPr>
        <w:tc>
          <w:tcPr>
            <w:tcW w:w="1226" w:type="pct"/>
            <w:tcBorders>
              <w:top w:val="single" w:sz="4" w:space="0" w:color="FFFFFF"/>
              <w:bottom w:val="single" w:sz="4" w:space="0" w:color="auto"/>
            </w:tcBorders>
            <w:shd w:val="clear" w:color="auto" w:fill="1F3864" w:themeFill="accent1" w:themeFillShade="80"/>
            <w:vAlign w:val="center"/>
          </w:tcPr>
          <w:p w:rsidR="00506CEF" w:rsidRPr="00F0296B" w:rsidP="00425F3D" w14:paraId="75840744" w14:textId="2E4373A1">
            <w:pPr>
              <w:bidi w:val="0"/>
              <w:rPr>
                <w:rFonts w:cs="Arial"/>
                <w:b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rtl w:val="0"/>
                <w:lang w:val="cy-GB"/>
              </w:rPr>
              <w:t>Manylion cyswllt 2 ar gyfer ymholiadau anffurfiol</w:t>
            </w:r>
          </w:p>
        </w:tc>
        <w:tc>
          <w:tcPr>
            <w:tcW w:w="1420" w:type="pct"/>
            <w:shd w:val="clear" w:color="auto" w:fill="auto"/>
            <w:vAlign w:val="center"/>
          </w:tcPr>
          <w:p w:rsidR="00506CEF" w:rsidRPr="004F70F4" w:rsidP="00425F3D" w14:paraId="6517AC18" w14:textId="0707C641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Enw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:rsidR="00506CEF" w:rsidRPr="004F70F4" w:rsidP="00425F3D" w14:paraId="5832003D" w14:textId="0F8A02A2">
            <w:pPr>
              <w:bidi w:val="0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  <w:rtl w:val="0"/>
                <w:lang w:val="cy-GB"/>
              </w:rPr>
              <w:t>Cyfeiriad e-bost</w:t>
            </w:r>
          </w:p>
        </w:tc>
      </w:tr>
    </w:tbl>
    <w:p w:rsidR="00600A63" w:rsidRPr="00DA34A6" w:rsidP="00506CEF" w14:paraId="4A3023EB" w14:textId="09892D73">
      <w:pPr>
        <w:bidi w:val="0"/>
        <w:rPr>
          <w:b/>
          <w:bCs/>
          <w:sz w:val="16"/>
          <w:szCs w:val="16"/>
        </w:rPr>
      </w:pPr>
      <w:r w:rsidRPr="00600A63">
        <w:rPr>
          <w:b/>
          <w:bCs/>
          <w:sz w:val="16"/>
          <w:szCs w:val="16"/>
          <w:rtl w:val="0"/>
          <w:lang w:val="cy-GB"/>
        </w:rPr>
        <w:t>Nodwch ddau gyswllt er mwyn i ymgeiswyr drafod y rôl hon â nhw.</w:t>
      </w:r>
      <w:r w:rsidRPr="00600A63">
        <w:rPr>
          <w:b w:val="0"/>
          <w:bCs/>
          <w:sz w:val="16"/>
          <w:szCs w:val="16"/>
          <w:rtl w:val="0"/>
          <w:lang w:val="cy-GB"/>
        </w:rPr>
        <w:t xml:space="preserve">
 </w:t>
      </w:r>
      <w:r w:rsidRPr="00600A63">
        <w:rPr>
          <w:b/>
          <w:bCs/>
          <w:sz w:val="16"/>
          <w:szCs w:val="16"/>
          <w:rtl w:val="0"/>
          <w:lang w:val="cy-GB"/>
        </w:rPr>
        <w:t>Dylai un fenyw ac un dyn fod yn gyswllt ac o gefndiroedd amrywiol pan fo modd.</w:t>
      </w:r>
      <w:r w:rsidRPr="00600A63">
        <w:rPr>
          <w:b w:val="0"/>
          <w:bCs/>
          <w:sz w:val="16"/>
          <w:szCs w:val="16"/>
          <w:rtl w:val="0"/>
          <w:lang w:val="cy-GB"/>
        </w:rPr>
        <w:t xml:space="preserve"> </w:t>
      </w:r>
      <w:r w:rsidRPr="00600A63">
        <w:rPr>
          <w:b/>
          <w:bCs/>
          <w:sz w:val="16"/>
          <w:szCs w:val="16"/>
          <w:rtl w:val="0"/>
          <w:lang w:val="cy-GB"/>
        </w:rPr>
        <w:t>Rydym yn croesawu'r defnydd o ragenwau.</w:t>
      </w:r>
    </w:p>
    <w:p w:rsidR="00B74D1D" w:rsidRPr="00B74D1D" w:rsidP="00EE6780" w14:paraId="3AF50C89" w14:textId="5487A684">
      <w:pPr>
        <w:pStyle w:val="Heading1"/>
        <w:bidi w:val="0"/>
      </w:pPr>
      <w:r w:rsidRPr="00B74D1D">
        <w:rPr>
          <w:b/>
          <w:bCs/>
          <w:rtl w:val="0"/>
          <w:lang w:val="cy-GB"/>
        </w:rPr>
        <w:t xml:space="preserve">Pennawd Cerdyn Swydd </w:t>
      </w:r>
      <w:r w:rsidRPr="00973711" w:rsidR="00751CD9">
        <w:rPr>
          <w:b/>
          <w:bCs/>
          <w:color w:val="C00000"/>
          <w:spacing w:val="0"/>
          <w:sz w:val="16"/>
          <w:szCs w:val="16"/>
          <w:rtl w:val="0"/>
          <w:lang w:val="cy-GB"/>
        </w:rPr>
        <w:t xml:space="preserve">Uchafswm. </w:t>
      </w:r>
      <w:r w:rsidRPr="00973711" w:rsidR="00751CD9">
        <w:rPr>
          <w:b/>
          <w:bCs/>
          <w:color w:val="C00000"/>
          <w:spacing w:val="0"/>
          <w:sz w:val="16"/>
          <w:szCs w:val="16"/>
          <w:rtl w:val="0"/>
          <w:lang w:val="cy-GB"/>
        </w:rPr>
        <w:t xml:space="preserve">150 characters </w:t>
      </w:r>
      <w:r w:rsidR="00751CD9">
        <w:rPr>
          <w:b/>
          <w:bCs/>
          <w:spacing w:val="0"/>
          <w:sz w:val="16"/>
          <w:szCs w:val="16"/>
          <w:rtl w:val="0"/>
          <w:lang w:val="cy-GB"/>
        </w:rPr>
        <w:t xml:space="preserve">| </w:t>
      </w:r>
      <w:r>
        <w:fldChar w:fldCharType="begin"/>
      </w:r>
      <w:r>
        <w:instrText xml:space="preserve"> HYPERLINK "https://www.swansea.ac.uk/media/StraplineExample.png" </w:instrText>
      </w:r>
      <w:r>
        <w:fldChar w:fldCharType="separate"/>
      </w:r>
      <w:r w:rsidRPr="002B2884" w:rsidR="00751CD9">
        <w:rPr>
          <w:rStyle w:val="Hyperlink"/>
          <w:b w:val="0"/>
          <w:bCs/>
          <w:spacing w:val="0"/>
          <w:sz w:val="16"/>
          <w:szCs w:val="16"/>
          <w:u w:val="single"/>
          <w:rtl w:val="0"/>
          <w:lang w:val="cy-GB"/>
        </w:rPr>
        <w:t>Click to see an example of where this will appear</w:t>
      </w:r>
      <w:r>
        <w:fldChar w:fldCharType="end"/>
      </w:r>
    </w:p>
    <w:p w:rsidR="00591778" w:rsidP="00B74D1D" w14:paraId="35518396" w14:textId="7D095C20">
      <w:pPr>
        <w:bidi w:val="0"/>
        <w:rPr>
          <w:szCs w:val="18"/>
        </w:rPr>
      </w:pPr>
    </w:p>
    <w:p w:rsidR="00790909" w:rsidRPr="00790909" w:rsidP="00B74D1D" w14:paraId="005FE48F" w14:textId="31FB72BE">
      <w:pPr>
        <w:bidi w:val="0"/>
        <w:rPr>
          <w:rFonts w:cs="Arial"/>
          <w:szCs w:val="18"/>
        </w:rPr>
      </w:pPr>
      <w:r w:rsidRPr="00292A86">
        <w:rPr>
          <w:rFonts w:cs="Arial"/>
          <w:szCs w:val="18"/>
          <w:highlight w:val="yellow"/>
          <w:rtl w:val="0"/>
          <w:lang w:val="cy-GB"/>
        </w:rPr>
        <w:t xml:space="preserve">Rydym yn recriwtio Swyddog Eiddo Deallusol a Chontractau a fydd yn chwarae rhan allweddol yn y tîm Eiddo Deallusol a Masnacheiddio wrth gefnogi'r portffolio arloesi. Bydd yn gyfrifol am drafod a drafftio cytundebau cyfreithiol cymhleth â gwahanol randdeiliaid ac am ddarparu cymorth i gontractau mewn perthynas â phob agwedd ar ymgynghori, cytundebau cydweithredol, eiddo deallusol a masnacheiddio.  </w:t>
      </w:r>
    </w:p>
    <w:p w:rsidR="00462FCC" w:rsidP="00EE6780" w14:paraId="763C420E" w14:textId="28708E74">
      <w:pPr>
        <w:pStyle w:val="Heading1"/>
        <w:bidi w:val="0"/>
        <w:rPr>
          <w:noProof/>
        </w:rPr>
      </w:pPr>
      <w:r>
        <w:rPr>
          <w:b/>
          <w:bCs/>
          <w:rtl w:val="0"/>
          <w:lang w:val="cy-GB"/>
        </w:rPr>
        <w:t xml:space="preserve">About Swansea University </w:t>
      </w:r>
      <w:r w:rsidR="00D33F3F">
        <w:rPr>
          <w:b/>
          <w:bCs/>
          <w:spacing w:val="0"/>
          <w:sz w:val="16"/>
          <w:szCs w:val="16"/>
          <w:rtl w:val="0"/>
          <w:lang w:val="cy-GB"/>
        </w:rPr>
        <w:t>| Institutionally agreed wording, not to be amended or removed.</w:t>
      </w:r>
    </w:p>
    <w:p w:rsidR="0044250E" w:rsidRPr="0044250E" w:rsidP="00462FCC" w14:paraId="52BB52B3" w14:textId="6A0FABBC">
      <w:pPr>
        <w:bidi w:val="0"/>
      </w:pPr>
      <w:r w:rsidRPr="0044250E">
        <w:rPr>
          <w:noProof/>
        </w:rPr>
        <w:drawing>
          <wp:inline distT="0" distB="0" distL="0" distR="0">
            <wp:extent cx="6979920" cy="817054"/>
            <wp:effectExtent l="0" t="0" r="0" b="2540"/>
            <wp:docPr id="1033744759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70281" name="Picture 1" descr="A close-up of a text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alphaModFix amt="70000"/>
                    </a:blip>
                    <a:srcRect t="2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81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1D" w:rsidP="00EE6780" w14:paraId="5D9361E6" w14:textId="1261C29A">
      <w:pPr>
        <w:pStyle w:val="Heading1"/>
        <w:bidi w:val="0"/>
        <w:rPr>
          <w:bCs/>
          <w:spacing w:val="0"/>
          <w:sz w:val="16"/>
          <w:szCs w:val="16"/>
          <w:u w:val="single"/>
        </w:rPr>
      </w:pPr>
      <w:r w:rsidRPr="00B74D1D">
        <w:rPr>
          <w:b/>
          <w:bCs/>
          <w:rtl w:val="0"/>
          <w:lang w:val="cy-GB"/>
        </w:rPr>
        <w:t>Yngl</w:t>
      </w:r>
      <w:r w:rsidRPr="00B74D1D">
        <w:rPr>
          <w:b/>
          <w:bCs/>
          <w:rtl w:val="0"/>
          <w:lang w:val="cy-GB"/>
        </w:rPr>
        <w:t>ŷn</w:t>
      </w:r>
      <w:r w:rsidRPr="00B74D1D">
        <w:rPr>
          <w:b/>
          <w:bCs/>
          <w:rtl w:val="0"/>
          <w:lang w:val="cy-GB"/>
        </w:rPr>
        <w:t xml:space="preserve"> </w:t>
      </w:r>
      <w:r w:rsidRPr="00B74D1D">
        <w:rPr>
          <w:b w:val="0"/>
          <w:rtl w:val="0"/>
          <w:lang w:val="cy-GB"/>
        </w:rPr>
        <w:t xml:space="preserve">â'r rôl </w:t>
      </w:r>
      <w:r w:rsidRPr="00973711" w:rsidR="00751CD9">
        <w:rPr>
          <w:b w:val="0"/>
          <w:color w:val="C00000"/>
          <w:spacing w:val="0"/>
          <w:sz w:val="16"/>
          <w:szCs w:val="16"/>
          <w:rtl w:val="0"/>
          <w:lang w:val="cy-GB"/>
        </w:rPr>
        <w:t xml:space="preserve">Uchafswm o </w:t>
      </w:r>
      <w:r w:rsidRPr="00973711" w:rsidR="00751CD9">
        <w:rPr>
          <w:b/>
          <w:bCs/>
          <w:color w:val="C00000"/>
          <w:spacing w:val="0"/>
          <w:sz w:val="16"/>
          <w:szCs w:val="16"/>
          <w:rtl w:val="0"/>
          <w:lang w:val="cy-GB"/>
        </w:rPr>
        <w:t>300 words</w:t>
      </w:r>
    </w:p>
    <w:p w:rsidR="00AD44C5" w:rsidRPr="00292A86" w:rsidP="00AD44C5" w14:paraId="3E502952" w14:textId="1A66718C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 xml:space="preserve">Bydd deiliad y rôl yn cael ei reoli gan y Pennaeth Eiddo Deallusol a Masnacheiddio yn nhîm eiddo deallusol a masnacheiddio Prifysgol Abertawe, yn is-adran Ymgysylltu, Arloesi ac Entrepreneuriaeth Adran y Gwasanaethau Ymchwil, Ymgysylltu ac Arloesi (REIS).
  </w:t>
      </w:r>
      <w:r w:rsidRPr="00292A86">
        <w:rPr>
          <w:szCs w:val="18"/>
          <w:highlight w:val="yellow"/>
          <w:rtl w:val="0"/>
          <w:lang w:val="cy-GB"/>
        </w:rPr>
        <w:t xml:space="preserve">Mae'r tîm eiddo deallusol a masnacheiddio'n arwain ar ystod o swyddogaethau arloesi a masnacheiddio yn y Brifysgol gan gynnwys rheoli eiddo deallusol.  </w:t>
      </w:r>
      <w:r w:rsidRPr="00292A86">
        <w:rPr>
          <w:szCs w:val="18"/>
          <w:highlight w:val="yellow"/>
          <w:rtl w:val="0"/>
          <w:lang w:val="cy-GB"/>
        </w:rPr>
        <w:t xml:space="preserve">Mae'r tîm hefyd yn gyfrifol am drafodion masnachol a wneir drwy is-gwmni sy'n eiddo'n llwyr i’r Brifysgol, Swansea Innovations Ltd (SIL).  </w:t>
      </w:r>
    </w:p>
    <w:p w:rsidR="009923AD" w:rsidRPr="00292A86" w:rsidP="00AD44C5" w14:paraId="5C6D6DFC" w14:textId="77777777">
      <w:pPr>
        <w:bidi w:val="0"/>
        <w:rPr>
          <w:szCs w:val="18"/>
          <w:highlight w:val="yellow"/>
        </w:rPr>
      </w:pPr>
    </w:p>
    <w:p w:rsidR="00AD44C5" w:rsidRPr="00292A86" w:rsidP="00AD44C5" w14:paraId="244E03D6" w14:textId="3786455B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 xml:space="preserve">Bydd y Swyddog Eiddo Deallusol a Chontractau () yn gyfrifol am drafod a drafftio cytundebau cyfreithiol cymhleth â gwahanol randdeiliaid ac am ddarparu cymorth i gontractau mewn perthynas â phob agwedd ar ymgynghori, cytundebau cydweithredol, eiddo deallusol a masnacheiddio yn unol â gofynion Tîm Eiddo Deallusol a Masnacheiddio REIS.  </w:t>
      </w:r>
      <w:r w:rsidRPr="00292A86">
        <w:rPr>
          <w:szCs w:val="18"/>
          <w:highlight w:val="yellow"/>
          <w:rtl w:val="0"/>
          <w:lang w:val="cy-GB"/>
        </w:rPr>
        <w:t xml:space="preserve">Bydd deiliad y swydd yn rheoli'r Cynorthwy-ydd Contractau Eiddo Deallusol. </w:t>
      </w:r>
    </w:p>
    <w:p w:rsidR="009923AD" w:rsidRPr="00292A86" w:rsidP="00AD44C5" w14:paraId="2E360561" w14:textId="77777777">
      <w:pPr>
        <w:bidi w:val="0"/>
        <w:rPr>
          <w:szCs w:val="18"/>
          <w:highlight w:val="yellow"/>
        </w:rPr>
      </w:pPr>
    </w:p>
    <w:p w:rsidR="007A1279" w:rsidRPr="00292A86" w:rsidP="007A1279" w14:paraId="31545674" w14:textId="77777777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>Bydd deiliad y swydd yn darparu cymorth a chyngor i'r Tîm Eiddo Deallusol a Masnacheiddio yn ymwneud â chontractau a geir gan bartïon allanol a thimau prosiect megis IAA yn ymwneud â gofynion cytundebau cydweithredol a chytundebol.</w:t>
      </w:r>
    </w:p>
    <w:p w:rsidR="007A1279" w:rsidRPr="00292A86" w:rsidP="007A1279" w14:paraId="0B97AEBD" w14:textId="77777777">
      <w:pPr>
        <w:bidi w:val="0"/>
        <w:rPr>
          <w:szCs w:val="18"/>
          <w:highlight w:val="yellow"/>
        </w:rPr>
      </w:pPr>
    </w:p>
    <w:p w:rsidR="007A1279" w:rsidRPr="00292A86" w:rsidP="007A1279" w14:paraId="6A2E2F2B" w14:textId="4F7CB54B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>Bydd hefyd yn gyfrifol am sicrhau cydymffurfiaeth â pholisïau a gweithdrefnau'r Brifysgol, ynghyd ag amodau neu arweiniad gan gyllidwyr perthnasol.</w:t>
      </w:r>
    </w:p>
    <w:p w:rsidR="009923AD" w:rsidRPr="00292A86" w:rsidP="007A1279" w14:paraId="74228878" w14:textId="08D46AFA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 xml:space="preserve">Pan fo'n briodol, bydd y Swyddog Eiddo Deallusol a Chontractau yn cydlynu ei waith â gwaith y Swyddogion Ymchwil a Chontractau Cyfreithiol.  </w:t>
      </w:r>
    </w:p>
    <w:p w:rsidR="00AD44C5" w:rsidRPr="00292A86" w:rsidP="00AD44C5" w14:paraId="3E9B165A" w14:textId="346365A8">
      <w:pPr>
        <w:bidi w:val="0"/>
        <w:rPr>
          <w:szCs w:val="18"/>
          <w:highlight w:val="yellow"/>
        </w:rPr>
      </w:pPr>
      <w:r w:rsidRPr="00292A86">
        <w:rPr>
          <w:szCs w:val="18"/>
          <w:highlight w:val="yellow"/>
          <w:rtl w:val="0"/>
          <w:lang w:val="cy-GB"/>
        </w:rPr>
        <w:t xml:space="preserve">  </w:t>
      </w:r>
    </w:p>
    <w:p w:rsidR="00AD44C5" w:rsidRPr="00EA438D" w:rsidP="00AD44C5" w14:paraId="277935F6" w14:textId="5EB54A45">
      <w:pPr>
        <w:bidi w:val="0"/>
        <w:rPr>
          <w:szCs w:val="18"/>
        </w:rPr>
      </w:pPr>
      <w:r w:rsidRPr="00292A86">
        <w:rPr>
          <w:szCs w:val="18"/>
          <w:highlight w:val="yellow"/>
          <w:rtl w:val="0"/>
          <w:lang w:val="cy-GB"/>
        </w:rPr>
        <w:t>Mae'r rôl hon yn rôl gyffrous, sy'n ennyn diddordeb ac sy'n rhoi boddhad wrth i chi chwarae eich rhan chi mewn tîm Eiddo Deallusol ac entrepreneuriaeth i ddatgelu a rhyddhau potensial i greu arloesi gwych sy'n barod ar gyfer masnacheiddio.</w:t>
      </w:r>
    </w:p>
    <w:p w:rsidR="00B74D1D" w:rsidRPr="000B1B7A" w:rsidP="00EE6780" w14:paraId="064FBD3C" w14:textId="1C7ED35B">
      <w:pPr>
        <w:pStyle w:val="Heading1"/>
        <w:bidi w:val="0"/>
      </w:pPr>
      <w:r w:rsidRPr="00B74D1D">
        <w:rPr>
          <w:b/>
          <w:bCs/>
          <w:rtl w:val="0"/>
          <w:lang w:val="cy-GB"/>
        </w:rPr>
        <w:t xml:space="preserve">Academic Career Pathway </w:t>
      </w:r>
      <w:r w:rsidR="00D33F3F">
        <w:rPr>
          <w:b/>
          <w:bCs/>
          <w:spacing w:val="0"/>
          <w:sz w:val="16"/>
          <w:szCs w:val="16"/>
          <w:rtl w:val="0"/>
          <w:lang w:val="cy-GB"/>
        </w:rPr>
        <w:t>| Institutionally agreed wording, not to be amended or removed</w:t>
      </w:r>
    </w:p>
    <w:p w:rsidR="003C70E5" w:rsidP="00B74D1D" w14:paraId="290482F5" w14:textId="1EC0C9E0">
      <w:pPr>
        <w:bidi w:val="0"/>
        <w:rPr>
          <w:szCs w:val="18"/>
        </w:rPr>
      </w:pPr>
      <w:r w:rsidRPr="00630C04">
        <w:rPr>
          <w:noProof/>
          <w:szCs w:val="18"/>
        </w:rPr>
        <w:drawing>
          <wp:inline distT="0" distB="0" distL="0" distR="0">
            <wp:extent cx="6979920" cy="538480"/>
            <wp:effectExtent l="0" t="0" r="0" b="0"/>
            <wp:docPr id="91345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72041" name=""/>
                    <pic:cNvPicPr/>
                  </pic:nvPicPr>
                  <pic:blipFill>
                    <a:blip xmlns:r="http://schemas.openxmlformats.org/officeDocument/2006/relationships" r:embed="rId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44" w:rsidP="00EE6780" w14:paraId="00E630A5" w14:textId="03D2E213">
      <w:pPr>
        <w:pStyle w:val="Heading1"/>
        <w:bidi w:val="0"/>
        <w:rPr>
          <w:sz w:val="18"/>
          <w:szCs w:val="18"/>
        </w:rPr>
      </w:pPr>
      <w:r>
        <w:rPr>
          <w:b/>
          <w:bCs/>
          <w:rtl w:val="0"/>
          <w:lang w:val="cy-GB"/>
        </w:rPr>
        <w:t xml:space="preserve">Equality, Diversity &amp; Inclusion </w:t>
      </w:r>
      <w:r w:rsidR="00D33F3F">
        <w:rPr>
          <w:b/>
          <w:bCs/>
          <w:spacing w:val="0"/>
          <w:sz w:val="16"/>
          <w:szCs w:val="16"/>
          <w:rtl w:val="0"/>
          <w:lang w:val="cy-GB"/>
        </w:rPr>
        <w:t>| Institutionally agreed wording, not to be amended or removed.</w:t>
      </w:r>
    </w:p>
    <w:p w:rsidR="00DF0432" w:rsidP="00B74D1D" w14:paraId="33C54695" w14:textId="7985DA5F">
      <w:pPr>
        <w:bidi w:val="0"/>
        <w:rPr>
          <w:szCs w:val="18"/>
        </w:rPr>
      </w:pPr>
      <w:r w:rsidRPr="00DF0432">
        <w:rPr>
          <w:noProof/>
          <w:szCs w:val="18"/>
        </w:rPr>
        <w:drawing>
          <wp:inline distT="0" distB="0" distL="0" distR="0">
            <wp:extent cx="6979920" cy="543560"/>
            <wp:effectExtent l="0" t="0" r="0" b="8890"/>
            <wp:docPr id="378376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49000" name=""/>
                    <pic:cNvPicPr/>
                  </pic:nvPicPr>
                  <pic:blipFill>
                    <a:blip xmlns:r="http://schemas.openxmlformats.org/officeDocument/2006/relationships" r:embed="rId10">
                      <a:alphaModFix amt="70000"/>
                    </a:blip>
                    <a:srcRect t="3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1FB" w:rsidP="00B74D1D" w14:paraId="43452576" w14:textId="77777777">
      <w:pPr>
        <w:bidi w:val="0"/>
        <w:rPr>
          <w:szCs w:val="18"/>
        </w:rPr>
      </w:pPr>
    </w:p>
    <w:p w:rsidR="005B6534" w:rsidP="00B74D1D" w14:paraId="669A0425" w14:textId="5F5C58B9">
      <w:pPr>
        <w:bidi w:val="0"/>
        <w:rPr>
          <w:szCs w:val="18"/>
        </w:rPr>
      </w:pPr>
      <w:r w:rsidRPr="009F38A1">
        <w:rPr>
          <w:b/>
          <w:bCs/>
          <w:szCs w:val="18"/>
          <w:rtl w:val="0"/>
          <w:lang w:val="cy-GB"/>
        </w:rPr>
        <w:t>[HRBP to review and amend as required]</w:t>
      </w:r>
      <w:r w:rsidRPr="009F38A1">
        <w:rPr>
          <w:b w:val="0"/>
          <w:bCs w:val="0"/>
          <w:szCs w:val="18"/>
          <w:rtl w:val="0"/>
          <w:lang w:val="cy-GB"/>
        </w:rPr>
        <w:t xml:space="preserve"> We have an under-representation of women and ethnic minority colleagues in academia and would particularly encourage applications from these groups. </w:t>
      </w:r>
      <w:r w:rsidRPr="009F38A1">
        <w:rPr>
          <w:b w:val="0"/>
          <w:bCs w:val="0"/>
          <w:szCs w:val="18"/>
          <w:rtl w:val="0"/>
          <w:lang w:val="cy-GB"/>
        </w:rPr>
        <w:t>Penodir ar sail teilyngdod bob tro.</w:t>
      </w:r>
    </w:p>
    <w:p w:rsidR="00B74D1D" w:rsidP="00EE6780" w14:paraId="3F9F8374" w14:textId="77777777">
      <w:pPr>
        <w:pStyle w:val="Heading1"/>
        <w:bidi w:val="0"/>
      </w:pPr>
      <w:r w:rsidRPr="00B74D1D">
        <w:rPr>
          <w:b/>
          <w:bCs/>
          <w:rtl w:val="0"/>
          <w:lang w:val="cy-GB"/>
        </w:rPr>
        <w:t>Gwybodaeth Ychwanegol</w:t>
      </w:r>
    </w:p>
    <w:p w:rsidR="00C6259D" w:rsidP="003D3441" w14:paraId="2BF3D1EC" w14:textId="013A18FB">
      <w:pPr>
        <w:bidi w:val="0"/>
        <w:rPr>
          <w:szCs w:val="18"/>
        </w:rPr>
      </w:pPr>
      <w:r w:rsidRPr="00C6259D">
        <w:rPr>
          <w:noProof/>
          <w:szCs w:val="18"/>
        </w:rPr>
        <w:drawing>
          <wp:inline distT="0" distB="0" distL="0" distR="0">
            <wp:extent cx="4089376" cy="172623"/>
            <wp:effectExtent l="0" t="0" r="0" b="0"/>
            <wp:docPr id="4804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36733" name=""/>
                    <pic:cNvPicPr/>
                  </pic:nvPicPr>
                  <pic:blipFill>
                    <a:blip xmlns:r="http://schemas.openxmlformats.org/officeDocument/2006/relationships" r:embed="rId11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143" cy="1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9D" w:rsidP="003D3441" w14:paraId="2B051B45" w14:textId="77777777">
      <w:pPr>
        <w:bidi w:val="0"/>
        <w:rPr>
          <w:szCs w:val="18"/>
        </w:rPr>
      </w:pPr>
    </w:p>
    <w:p w:rsidR="002D79BB" w:rsidP="003D3441" w14:paraId="2886FD25" w14:textId="77777777">
      <w:pPr>
        <w:bidi w:val="0"/>
        <w:rPr>
          <w:szCs w:val="18"/>
        </w:rPr>
      </w:pPr>
    </w:p>
    <w:p w:rsidR="001231DD" w:rsidRPr="0083612E" w:rsidP="00260244" w14:paraId="6A7DBBA6" w14:textId="3EF6D5B6">
      <w:pPr>
        <w:bidi w:val="0"/>
        <w:rPr>
          <w:szCs w:val="18"/>
        </w:rPr>
      </w:pPr>
      <w:r>
        <w:rPr>
          <w:szCs w:val="18"/>
          <w:rtl w:val="0"/>
          <w:lang w:val="cy-GB"/>
        </w:rPr>
        <w:t>Add text here…</w:t>
      </w:r>
    </w:p>
    <w:sectPr w:rsidSect="00266C2C">
      <w:headerReference w:type="default" r:id="rId12"/>
      <w:footerReference w:type="even" r:id="rId13"/>
      <w:footerReference w:type="default" r:id="rId14"/>
      <w:pgSz w:w="11900" w:h="16820"/>
      <w:pgMar w:top="1365" w:right="454" w:bottom="454" w:left="454" w:header="39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</w:rPr>
      <w:id w:val="-6553765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425BE" w:rsidP="00871809" w14:paraId="4C491C67" w14:textId="77777777">
        <w:pPr>
          <w:pStyle w:val="Footer"/>
          <w:framePr w:wrap="none" w:vAnchor="text" w:hAnchor="margin" w:xAlign="right" w:y="1"/>
          <w:bidi w:val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C425BE" w:rsidP="00C201C4" w14:paraId="2BD36839" w14:textId="77777777">
    <w:pPr>
      <w:pStyle w:val="Footer"/>
      <w:bidi w:val="0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5BE" w:rsidRPr="002444BB" w:rsidP="00871809" w14:paraId="2ECF5EB8" w14:textId="17AFC5D7">
    <w:pPr>
      <w:pStyle w:val="Footer"/>
      <w:framePr w:wrap="none" w:vAnchor="text" w:hAnchor="margin" w:xAlign="right" w:y="1"/>
      <w:bidi w:val="0"/>
      <w:rPr>
        <w:rStyle w:val="PageNumber"/>
        <w:sz w:val="16"/>
        <w:szCs w:val="16"/>
      </w:rPr>
    </w:pPr>
  </w:p>
  <w:p w:rsidR="00C425BE" w:rsidRPr="00362113" w:rsidP="00FF0DB3" w14:paraId="6471929B" w14:textId="487AFC16">
    <w:pPr>
      <w:pStyle w:val="Footer"/>
      <w:bidi w:val="0"/>
      <w:ind w:right="77"/>
      <w:jc w:val="center"/>
      <w:rPr>
        <w:b/>
        <w:bCs/>
        <w:color w:val="70AD47" w:themeColor="accent6"/>
        <w:sz w:val="16"/>
        <w:szCs w:val="16"/>
      </w:rPr>
    </w:pPr>
    <w:r w:rsidRPr="003C3085">
      <w:rPr>
        <w:rFonts w:ascii="Verdana" w:hAnsi="Verdana"/>
        <w:b/>
        <w:bCs/>
        <w:color w:val="404040" w:themeColor="text1" w:themeTint="BF"/>
        <w:sz w:val="16"/>
        <w:szCs w:val="16"/>
        <w:rtl w:val="0"/>
        <w:lang w:val="cy-GB"/>
      </w:rPr>
      <w:t>HUMAN RESOURCES</w:t>
    </w:r>
    <w:r w:rsidRPr="003C3085">
      <w:rPr>
        <w:rFonts w:ascii="Verdana" w:hAnsi="Verdana"/>
        <w:b/>
        <w:bCs/>
        <w:color w:val="4472C4" w:themeColor="accent1"/>
        <w:sz w:val="16"/>
        <w:szCs w:val="16"/>
        <w:rtl w:val="0"/>
        <w:lang w:val="cy-GB"/>
      </w:rPr>
      <w:t xml:space="preserve"> </w:t>
    </w:r>
    <w:r w:rsidRPr="003C3085">
      <w:rPr>
        <w:rFonts w:ascii="Verdana" w:hAnsi="Verdana"/>
        <w:color w:val="44546A" w:themeColor="text2"/>
        <w:sz w:val="16"/>
        <w:szCs w:val="16"/>
        <w:rtl w:val="0"/>
        <w:lang w:val="cy-GB"/>
      </w:rPr>
      <w:t>2023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5BE" w:rsidRPr="00D71D72" w:rsidP="00001DB1" w14:paraId="26BACB09" w14:textId="16BF56E7">
    <w:pPr>
      <w:pStyle w:val="Header"/>
      <w:bidi w:val="0"/>
      <w:rPr>
        <w:rFonts w:cs="Arial"/>
        <w:sz w:val="16"/>
        <w:szCs w:val="16"/>
      </w:rPr>
    </w:pPr>
    <w:r>
      <w:rPr>
        <w:rFonts w:cs="Arial"/>
        <w:bCs/>
        <w:smallCaps/>
        <w:color w:val="44546A" w:themeColor="text2"/>
        <w:sz w:val="16"/>
        <w:szCs w:val="16"/>
        <w:rtl w:val="0"/>
        <w:lang w:val="cy-GB"/>
      </w:rPr>
      <w:t>230919</w:t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>
          <wp:extent cx="1589355" cy="443192"/>
          <wp:effectExtent l="0" t="0" r="0" b="1905"/>
          <wp:docPr id="249830165" name="Picture 249830165" descr="SWansea Univeris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2005367" name="1005-SwanUni-Eng 2017 [662] v2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62" b="12705"/>
                  <a:stretch>
                    <a:fillRect/>
                  </a:stretch>
                </pic:blipFill>
                <pic:spPr bwMode="auto">
                  <a:xfrm>
                    <a:off x="0" y="0"/>
                    <a:ext cx="1613469" cy="449916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C5C6FF3"/>
    <w:multiLevelType w:val="hybridMultilevel"/>
    <w:tmpl w:val="0E2AC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83A16"/>
    <w:multiLevelType w:val="hybridMultilevel"/>
    <w:tmpl w:val="51185B5C"/>
    <w:lvl w:ilvl="0">
      <w:start w:val="1"/>
      <w:numFmt w:val="decimal"/>
      <w:lvlText w:val="%1."/>
      <w:lvlJc w:val="left"/>
      <w:pPr>
        <w:ind w:left="77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90" w:hanging="360"/>
      </w:pPr>
    </w:lvl>
    <w:lvl w:ilvl="2" w:tentative="1">
      <w:start w:val="1"/>
      <w:numFmt w:val="lowerRoman"/>
      <w:lvlText w:val="%3."/>
      <w:lvlJc w:val="right"/>
      <w:pPr>
        <w:ind w:left="2210" w:hanging="180"/>
      </w:pPr>
    </w:lvl>
    <w:lvl w:ilvl="3" w:tentative="1">
      <w:start w:val="1"/>
      <w:numFmt w:val="decimal"/>
      <w:lvlText w:val="%4."/>
      <w:lvlJc w:val="left"/>
      <w:pPr>
        <w:ind w:left="2930" w:hanging="360"/>
      </w:pPr>
    </w:lvl>
    <w:lvl w:ilvl="4" w:tentative="1">
      <w:start w:val="1"/>
      <w:numFmt w:val="lowerLetter"/>
      <w:lvlText w:val="%5."/>
      <w:lvlJc w:val="left"/>
      <w:pPr>
        <w:ind w:left="3650" w:hanging="360"/>
      </w:pPr>
    </w:lvl>
    <w:lvl w:ilvl="5" w:tentative="1">
      <w:start w:val="1"/>
      <w:numFmt w:val="lowerRoman"/>
      <w:lvlText w:val="%6."/>
      <w:lvlJc w:val="right"/>
      <w:pPr>
        <w:ind w:left="4370" w:hanging="180"/>
      </w:pPr>
    </w:lvl>
    <w:lvl w:ilvl="6" w:tentative="1">
      <w:start w:val="1"/>
      <w:numFmt w:val="decimal"/>
      <w:lvlText w:val="%7."/>
      <w:lvlJc w:val="left"/>
      <w:pPr>
        <w:ind w:left="5090" w:hanging="360"/>
      </w:pPr>
    </w:lvl>
    <w:lvl w:ilvl="7" w:tentative="1">
      <w:start w:val="1"/>
      <w:numFmt w:val="lowerLetter"/>
      <w:lvlText w:val="%8."/>
      <w:lvlJc w:val="left"/>
      <w:pPr>
        <w:ind w:left="5810" w:hanging="360"/>
      </w:pPr>
    </w:lvl>
    <w:lvl w:ilvl="8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>
    <w:nsid w:val="5E3551CA"/>
    <w:multiLevelType w:val="hybridMultilevel"/>
    <w:tmpl w:val="01CE87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962"/>
    <w:rsid w:val="00001DB1"/>
    <w:rsid w:val="00003FDD"/>
    <w:rsid w:val="00010A05"/>
    <w:rsid w:val="00015F79"/>
    <w:rsid w:val="00026D3D"/>
    <w:rsid w:val="00030B21"/>
    <w:rsid w:val="00030D20"/>
    <w:rsid w:val="000377C3"/>
    <w:rsid w:val="00045A72"/>
    <w:rsid w:val="00047E3A"/>
    <w:rsid w:val="00053D2B"/>
    <w:rsid w:val="00061363"/>
    <w:rsid w:val="000623DE"/>
    <w:rsid w:val="00063910"/>
    <w:rsid w:val="00064247"/>
    <w:rsid w:val="00067D08"/>
    <w:rsid w:val="0007072A"/>
    <w:rsid w:val="00074B24"/>
    <w:rsid w:val="00087F78"/>
    <w:rsid w:val="00090559"/>
    <w:rsid w:val="0009353F"/>
    <w:rsid w:val="000A07E8"/>
    <w:rsid w:val="000B1B7A"/>
    <w:rsid w:val="000B2582"/>
    <w:rsid w:val="000C7488"/>
    <w:rsid w:val="000D2859"/>
    <w:rsid w:val="000D3C43"/>
    <w:rsid w:val="000E2F9F"/>
    <w:rsid w:val="000E4D7C"/>
    <w:rsid w:val="000E5778"/>
    <w:rsid w:val="000E6C3A"/>
    <w:rsid w:val="00103685"/>
    <w:rsid w:val="00122E81"/>
    <w:rsid w:val="001231DD"/>
    <w:rsid w:val="0012479F"/>
    <w:rsid w:val="00130275"/>
    <w:rsid w:val="00140730"/>
    <w:rsid w:val="0014159D"/>
    <w:rsid w:val="00141CBD"/>
    <w:rsid w:val="0014422A"/>
    <w:rsid w:val="00146E15"/>
    <w:rsid w:val="001513A3"/>
    <w:rsid w:val="0015475F"/>
    <w:rsid w:val="00154989"/>
    <w:rsid w:val="00157F6D"/>
    <w:rsid w:val="001639B9"/>
    <w:rsid w:val="00163A69"/>
    <w:rsid w:val="00165E55"/>
    <w:rsid w:val="001662AD"/>
    <w:rsid w:val="00171E43"/>
    <w:rsid w:val="00173569"/>
    <w:rsid w:val="00180740"/>
    <w:rsid w:val="001945CC"/>
    <w:rsid w:val="00194C1F"/>
    <w:rsid w:val="00194EEA"/>
    <w:rsid w:val="001A1AD0"/>
    <w:rsid w:val="001C51BE"/>
    <w:rsid w:val="001D3E87"/>
    <w:rsid w:val="001D647A"/>
    <w:rsid w:val="00201C58"/>
    <w:rsid w:val="00204464"/>
    <w:rsid w:val="00221BC4"/>
    <w:rsid w:val="00230CC3"/>
    <w:rsid w:val="0023239A"/>
    <w:rsid w:val="002337FD"/>
    <w:rsid w:val="002444BB"/>
    <w:rsid w:val="00260244"/>
    <w:rsid w:val="00266C2C"/>
    <w:rsid w:val="00270191"/>
    <w:rsid w:val="00275847"/>
    <w:rsid w:val="00284D86"/>
    <w:rsid w:val="002920EF"/>
    <w:rsid w:val="00292A86"/>
    <w:rsid w:val="00293F55"/>
    <w:rsid w:val="00295DAA"/>
    <w:rsid w:val="002B2278"/>
    <w:rsid w:val="002B2884"/>
    <w:rsid w:val="002C0645"/>
    <w:rsid w:val="002D0455"/>
    <w:rsid w:val="002D3059"/>
    <w:rsid w:val="002D55C1"/>
    <w:rsid w:val="002D736E"/>
    <w:rsid w:val="002D79BB"/>
    <w:rsid w:val="002E2C36"/>
    <w:rsid w:val="00301394"/>
    <w:rsid w:val="00302501"/>
    <w:rsid w:val="0031185F"/>
    <w:rsid w:val="00312544"/>
    <w:rsid w:val="00312876"/>
    <w:rsid w:val="00314FC4"/>
    <w:rsid w:val="003222E2"/>
    <w:rsid w:val="00336BEE"/>
    <w:rsid w:val="003371B4"/>
    <w:rsid w:val="003440C7"/>
    <w:rsid w:val="00347430"/>
    <w:rsid w:val="003530BE"/>
    <w:rsid w:val="00355F5D"/>
    <w:rsid w:val="003564AB"/>
    <w:rsid w:val="00362113"/>
    <w:rsid w:val="00373B5C"/>
    <w:rsid w:val="003740E9"/>
    <w:rsid w:val="00374AC6"/>
    <w:rsid w:val="00377337"/>
    <w:rsid w:val="0038455A"/>
    <w:rsid w:val="00392FE8"/>
    <w:rsid w:val="003937C3"/>
    <w:rsid w:val="003C3085"/>
    <w:rsid w:val="003C408F"/>
    <w:rsid w:val="003C70BE"/>
    <w:rsid w:val="003C70E5"/>
    <w:rsid w:val="003D3441"/>
    <w:rsid w:val="003D65B6"/>
    <w:rsid w:val="003D793C"/>
    <w:rsid w:val="003E2F21"/>
    <w:rsid w:val="003E386A"/>
    <w:rsid w:val="003E49AF"/>
    <w:rsid w:val="003E7FC0"/>
    <w:rsid w:val="003F0C9D"/>
    <w:rsid w:val="003F2250"/>
    <w:rsid w:val="003F7C0F"/>
    <w:rsid w:val="00402FC1"/>
    <w:rsid w:val="00403C59"/>
    <w:rsid w:val="00421B33"/>
    <w:rsid w:val="004245BD"/>
    <w:rsid w:val="00424ACE"/>
    <w:rsid w:val="00425F3D"/>
    <w:rsid w:val="00431B63"/>
    <w:rsid w:val="00433E77"/>
    <w:rsid w:val="0044250E"/>
    <w:rsid w:val="00443FCB"/>
    <w:rsid w:val="00445371"/>
    <w:rsid w:val="0045536B"/>
    <w:rsid w:val="00455D40"/>
    <w:rsid w:val="00462FCC"/>
    <w:rsid w:val="00465660"/>
    <w:rsid w:val="004724B0"/>
    <w:rsid w:val="00475736"/>
    <w:rsid w:val="00476DA2"/>
    <w:rsid w:val="00493FEB"/>
    <w:rsid w:val="0049609E"/>
    <w:rsid w:val="004A1247"/>
    <w:rsid w:val="004A4A1F"/>
    <w:rsid w:val="004C4954"/>
    <w:rsid w:val="004D564B"/>
    <w:rsid w:val="004E46D6"/>
    <w:rsid w:val="004F70F4"/>
    <w:rsid w:val="00506CEF"/>
    <w:rsid w:val="00513364"/>
    <w:rsid w:val="00514A5F"/>
    <w:rsid w:val="00516E6A"/>
    <w:rsid w:val="00517AEF"/>
    <w:rsid w:val="00524412"/>
    <w:rsid w:val="005404A5"/>
    <w:rsid w:val="005604F1"/>
    <w:rsid w:val="005609A6"/>
    <w:rsid w:val="0056299B"/>
    <w:rsid w:val="00562E23"/>
    <w:rsid w:val="00573DEB"/>
    <w:rsid w:val="005779B9"/>
    <w:rsid w:val="00577F7E"/>
    <w:rsid w:val="005831C8"/>
    <w:rsid w:val="00591731"/>
    <w:rsid w:val="00591778"/>
    <w:rsid w:val="005A2144"/>
    <w:rsid w:val="005B6534"/>
    <w:rsid w:val="005C36A6"/>
    <w:rsid w:val="005C6DC1"/>
    <w:rsid w:val="005D3EB6"/>
    <w:rsid w:val="005E72CF"/>
    <w:rsid w:val="005F404C"/>
    <w:rsid w:val="00600A63"/>
    <w:rsid w:val="00606080"/>
    <w:rsid w:val="006170C3"/>
    <w:rsid w:val="00624AC2"/>
    <w:rsid w:val="00624E00"/>
    <w:rsid w:val="00625746"/>
    <w:rsid w:val="006263CF"/>
    <w:rsid w:val="0062759C"/>
    <w:rsid w:val="00630C04"/>
    <w:rsid w:val="006345F8"/>
    <w:rsid w:val="00635D33"/>
    <w:rsid w:val="006466A8"/>
    <w:rsid w:val="006475FB"/>
    <w:rsid w:val="00647DE2"/>
    <w:rsid w:val="00655781"/>
    <w:rsid w:val="0066049B"/>
    <w:rsid w:val="006622E6"/>
    <w:rsid w:val="00663D68"/>
    <w:rsid w:val="00664415"/>
    <w:rsid w:val="006648E1"/>
    <w:rsid w:val="0067192E"/>
    <w:rsid w:val="00672754"/>
    <w:rsid w:val="006766A5"/>
    <w:rsid w:val="006861CB"/>
    <w:rsid w:val="00693B32"/>
    <w:rsid w:val="006A07FF"/>
    <w:rsid w:val="006A0950"/>
    <w:rsid w:val="006A5391"/>
    <w:rsid w:val="006A7148"/>
    <w:rsid w:val="006B2491"/>
    <w:rsid w:val="006C5C65"/>
    <w:rsid w:val="006C6145"/>
    <w:rsid w:val="006D109C"/>
    <w:rsid w:val="006E6DED"/>
    <w:rsid w:val="007077F5"/>
    <w:rsid w:val="00707B76"/>
    <w:rsid w:val="00710FD2"/>
    <w:rsid w:val="00721A3C"/>
    <w:rsid w:val="00726BE0"/>
    <w:rsid w:val="00727766"/>
    <w:rsid w:val="007457A3"/>
    <w:rsid w:val="007507B4"/>
    <w:rsid w:val="00751CD9"/>
    <w:rsid w:val="00752A20"/>
    <w:rsid w:val="00756D19"/>
    <w:rsid w:val="00763D40"/>
    <w:rsid w:val="007663C8"/>
    <w:rsid w:val="00771858"/>
    <w:rsid w:val="0079061B"/>
    <w:rsid w:val="00790909"/>
    <w:rsid w:val="007A1279"/>
    <w:rsid w:val="007A60D9"/>
    <w:rsid w:val="007B04E2"/>
    <w:rsid w:val="007B2E1B"/>
    <w:rsid w:val="007C28FA"/>
    <w:rsid w:val="007D1B50"/>
    <w:rsid w:val="007D5D32"/>
    <w:rsid w:val="007D6274"/>
    <w:rsid w:val="007F0DA2"/>
    <w:rsid w:val="00800660"/>
    <w:rsid w:val="008039C6"/>
    <w:rsid w:val="00805703"/>
    <w:rsid w:val="0082120E"/>
    <w:rsid w:val="0083612E"/>
    <w:rsid w:val="008379C0"/>
    <w:rsid w:val="00841411"/>
    <w:rsid w:val="00843FEA"/>
    <w:rsid w:val="00851CDD"/>
    <w:rsid w:val="00853A5C"/>
    <w:rsid w:val="00853C0A"/>
    <w:rsid w:val="00862598"/>
    <w:rsid w:val="00871809"/>
    <w:rsid w:val="00874849"/>
    <w:rsid w:val="00884F00"/>
    <w:rsid w:val="00886A46"/>
    <w:rsid w:val="008A76BD"/>
    <w:rsid w:val="008B05AB"/>
    <w:rsid w:val="008B2F58"/>
    <w:rsid w:val="008C1F51"/>
    <w:rsid w:val="008C31AD"/>
    <w:rsid w:val="008E0060"/>
    <w:rsid w:val="008E2298"/>
    <w:rsid w:val="008F156C"/>
    <w:rsid w:val="008F71B8"/>
    <w:rsid w:val="00902EF2"/>
    <w:rsid w:val="009141FB"/>
    <w:rsid w:val="00914C25"/>
    <w:rsid w:val="00927545"/>
    <w:rsid w:val="00952F11"/>
    <w:rsid w:val="00964CB0"/>
    <w:rsid w:val="00973711"/>
    <w:rsid w:val="00987269"/>
    <w:rsid w:val="009923AD"/>
    <w:rsid w:val="00994912"/>
    <w:rsid w:val="009955C8"/>
    <w:rsid w:val="009A2477"/>
    <w:rsid w:val="009A5EEE"/>
    <w:rsid w:val="009A68F7"/>
    <w:rsid w:val="009C6778"/>
    <w:rsid w:val="009D104D"/>
    <w:rsid w:val="009E1AF9"/>
    <w:rsid w:val="009E60F3"/>
    <w:rsid w:val="009F38A1"/>
    <w:rsid w:val="00A04DD1"/>
    <w:rsid w:val="00A10810"/>
    <w:rsid w:val="00A12F9C"/>
    <w:rsid w:val="00A14981"/>
    <w:rsid w:val="00A24443"/>
    <w:rsid w:val="00A30202"/>
    <w:rsid w:val="00A32F57"/>
    <w:rsid w:val="00A41058"/>
    <w:rsid w:val="00A50E8D"/>
    <w:rsid w:val="00A53600"/>
    <w:rsid w:val="00A67EA5"/>
    <w:rsid w:val="00A75B7B"/>
    <w:rsid w:val="00A950CF"/>
    <w:rsid w:val="00AA064D"/>
    <w:rsid w:val="00AA19B3"/>
    <w:rsid w:val="00AB6A57"/>
    <w:rsid w:val="00AD44C5"/>
    <w:rsid w:val="00AD7CB9"/>
    <w:rsid w:val="00AE0F37"/>
    <w:rsid w:val="00AE7723"/>
    <w:rsid w:val="00AF4002"/>
    <w:rsid w:val="00AF4AED"/>
    <w:rsid w:val="00B1158C"/>
    <w:rsid w:val="00B17F61"/>
    <w:rsid w:val="00B261F3"/>
    <w:rsid w:val="00B274E1"/>
    <w:rsid w:val="00B27891"/>
    <w:rsid w:val="00B42F49"/>
    <w:rsid w:val="00B45488"/>
    <w:rsid w:val="00B539EC"/>
    <w:rsid w:val="00B53AB1"/>
    <w:rsid w:val="00B630CE"/>
    <w:rsid w:val="00B73B44"/>
    <w:rsid w:val="00B740DA"/>
    <w:rsid w:val="00B74D1D"/>
    <w:rsid w:val="00B771B1"/>
    <w:rsid w:val="00B878D3"/>
    <w:rsid w:val="00B92363"/>
    <w:rsid w:val="00B952B4"/>
    <w:rsid w:val="00BA71EE"/>
    <w:rsid w:val="00BB2EB9"/>
    <w:rsid w:val="00BD2A15"/>
    <w:rsid w:val="00BE104B"/>
    <w:rsid w:val="00BE3977"/>
    <w:rsid w:val="00BF17FC"/>
    <w:rsid w:val="00C0101E"/>
    <w:rsid w:val="00C062D4"/>
    <w:rsid w:val="00C122D4"/>
    <w:rsid w:val="00C1548E"/>
    <w:rsid w:val="00C201C4"/>
    <w:rsid w:val="00C23975"/>
    <w:rsid w:val="00C30278"/>
    <w:rsid w:val="00C30682"/>
    <w:rsid w:val="00C30ACA"/>
    <w:rsid w:val="00C34780"/>
    <w:rsid w:val="00C425BE"/>
    <w:rsid w:val="00C50C8B"/>
    <w:rsid w:val="00C52E35"/>
    <w:rsid w:val="00C57C38"/>
    <w:rsid w:val="00C60F38"/>
    <w:rsid w:val="00C6259D"/>
    <w:rsid w:val="00C659EF"/>
    <w:rsid w:val="00C665E6"/>
    <w:rsid w:val="00C7067D"/>
    <w:rsid w:val="00C96858"/>
    <w:rsid w:val="00CB6882"/>
    <w:rsid w:val="00CC0C08"/>
    <w:rsid w:val="00CD19BA"/>
    <w:rsid w:val="00CE4361"/>
    <w:rsid w:val="00CF41C1"/>
    <w:rsid w:val="00CF51FD"/>
    <w:rsid w:val="00D20D80"/>
    <w:rsid w:val="00D212DE"/>
    <w:rsid w:val="00D22C79"/>
    <w:rsid w:val="00D31143"/>
    <w:rsid w:val="00D315E5"/>
    <w:rsid w:val="00D32740"/>
    <w:rsid w:val="00D32A42"/>
    <w:rsid w:val="00D3306A"/>
    <w:rsid w:val="00D33F3F"/>
    <w:rsid w:val="00D34E85"/>
    <w:rsid w:val="00D378FE"/>
    <w:rsid w:val="00D4392C"/>
    <w:rsid w:val="00D4579F"/>
    <w:rsid w:val="00D45B44"/>
    <w:rsid w:val="00D54E1F"/>
    <w:rsid w:val="00D63065"/>
    <w:rsid w:val="00D706D5"/>
    <w:rsid w:val="00D71D72"/>
    <w:rsid w:val="00D80BB0"/>
    <w:rsid w:val="00D90B3E"/>
    <w:rsid w:val="00DA34A6"/>
    <w:rsid w:val="00DA6099"/>
    <w:rsid w:val="00DB4559"/>
    <w:rsid w:val="00DB4853"/>
    <w:rsid w:val="00DB596D"/>
    <w:rsid w:val="00DD2503"/>
    <w:rsid w:val="00DE29F2"/>
    <w:rsid w:val="00DF0432"/>
    <w:rsid w:val="00DF2F2C"/>
    <w:rsid w:val="00E04C92"/>
    <w:rsid w:val="00E07680"/>
    <w:rsid w:val="00E14C25"/>
    <w:rsid w:val="00E15763"/>
    <w:rsid w:val="00E17C0D"/>
    <w:rsid w:val="00E25EE4"/>
    <w:rsid w:val="00E27873"/>
    <w:rsid w:val="00E426B0"/>
    <w:rsid w:val="00E526AA"/>
    <w:rsid w:val="00E53DFC"/>
    <w:rsid w:val="00E70C22"/>
    <w:rsid w:val="00E905F8"/>
    <w:rsid w:val="00EA09AE"/>
    <w:rsid w:val="00EA438D"/>
    <w:rsid w:val="00EB290C"/>
    <w:rsid w:val="00EC0817"/>
    <w:rsid w:val="00ED7D6B"/>
    <w:rsid w:val="00EE6780"/>
    <w:rsid w:val="00EF1DC9"/>
    <w:rsid w:val="00EF1E1C"/>
    <w:rsid w:val="00F0296B"/>
    <w:rsid w:val="00F02B67"/>
    <w:rsid w:val="00F11D99"/>
    <w:rsid w:val="00F26CCD"/>
    <w:rsid w:val="00F31BAA"/>
    <w:rsid w:val="00F352FB"/>
    <w:rsid w:val="00F404E8"/>
    <w:rsid w:val="00F46F7E"/>
    <w:rsid w:val="00F5008B"/>
    <w:rsid w:val="00F53415"/>
    <w:rsid w:val="00F552DB"/>
    <w:rsid w:val="00F55C0C"/>
    <w:rsid w:val="00F5768F"/>
    <w:rsid w:val="00F63234"/>
    <w:rsid w:val="00F70F4C"/>
    <w:rsid w:val="00F74273"/>
    <w:rsid w:val="00F94F2E"/>
    <w:rsid w:val="00F973B3"/>
    <w:rsid w:val="00F97F8A"/>
    <w:rsid w:val="00FA3F95"/>
    <w:rsid w:val="00FA5404"/>
    <w:rsid w:val="00FB027A"/>
    <w:rsid w:val="00FD6962"/>
    <w:rsid w:val="00FD6979"/>
    <w:rsid w:val="00FF0DB3"/>
    <w:rsid w:val="00FF1DC3"/>
    <w:rsid w:val="00FF4487"/>
    <w:rsid w:val="00FF48FD"/>
    <w:rsid w:val="00FF4D01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7953B5A-4B9B-476B-A244-BAA9F802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SWANS"/>
    <w:qFormat/>
    <w:rsid w:val="00630C04"/>
    <w:pPr>
      <w:spacing w:after="0" w:line="240" w:lineRule="auto"/>
    </w:pPr>
    <w:rPr>
      <w:rFonts w:ascii="Arial" w:hAnsi="Arial" w:eastAsiaTheme="minorEastAsia"/>
      <w:kern w:val="0"/>
      <w:sz w:val="18"/>
      <w:szCs w:val="24"/>
      <w:lang w:eastAsia="zh-CN"/>
      <w14:ligatures w14:val="none"/>
    </w:rPr>
  </w:style>
  <w:style w:type="paragraph" w:styleId="Heading1">
    <w:name w:val="heading 1"/>
    <w:aliases w:val="Main Title"/>
    <w:basedOn w:val="Title"/>
    <w:next w:val="Normal"/>
    <w:link w:val="Heading1Char"/>
    <w:autoRedefine/>
    <w:uiPriority w:val="9"/>
    <w:qFormat/>
    <w:rsid w:val="00D33F3F"/>
    <w:pPr>
      <w:keepNext/>
      <w:keepLines/>
      <w:spacing w:before="240" w:after="120"/>
      <w:outlineLvl w:val="0"/>
    </w:pPr>
    <w:rPr>
      <w:rFonts w:ascii="Arial" w:hAnsi="Arial"/>
      <w:b/>
      <w:color w:val="242F60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Main Title Char"/>
    <w:basedOn w:val="DefaultParagraphFont"/>
    <w:link w:val="Heading1"/>
    <w:uiPriority w:val="9"/>
    <w:rsid w:val="00D33F3F"/>
    <w:rPr>
      <w:rFonts w:ascii="Arial" w:hAnsi="Arial" w:eastAsiaTheme="majorEastAsia" w:cstheme="majorBidi"/>
      <w:b/>
      <w:color w:val="242F60"/>
      <w:spacing w:val="-10"/>
      <w:kern w:val="28"/>
      <w:sz w:val="24"/>
      <w:lang w:eastAsia="zh-CN"/>
      <w14:ligatures w14:val="none"/>
    </w:rPr>
  </w:style>
  <w:style w:type="table" w:styleId="TableGrid">
    <w:name w:val="Table Grid"/>
    <w:basedOn w:val="TableNormal"/>
    <w:uiPriority w:val="59"/>
    <w:rsid w:val="00FD6962"/>
    <w:pPr>
      <w:spacing w:after="0" w:line="240" w:lineRule="auto"/>
    </w:pPr>
    <w:rPr>
      <w:rFonts w:ascii="Arial" w:hAnsi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D69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D6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D6962"/>
  </w:style>
  <w:style w:type="paragraph" w:styleId="BodyTextIndent">
    <w:name w:val="Body Text Indent"/>
    <w:basedOn w:val="Normal"/>
    <w:link w:val="BodyTextIndentChar"/>
    <w:uiPriority w:val="99"/>
    <w:unhideWhenUsed/>
    <w:rsid w:val="00FD696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D6962"/>
    <w:rPr>
      <w:rFonts w:ascii="Arial" w:hAnsi="Arial" w:eastAsiaTheme="minorEastAsia"/>
      <w:kern w:val="0"/>
      <w:sz w:val="20"/>
      <w:szCs w:val="24"/>
      <w:lang w:eastAsia="zh-CN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D696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D6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D696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6962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none"/>
    </w:rPr>
  </w:style>
  <w:style w:type="character" w:styleId="Hyperlink">
    <w:name w:val="Hyperlink"/>
    <w:basedOn w:val="DefaultParagraphFont"/>
    <w:uiPriority w:val="99"/>
    <w:unhideWhenUsed/>
    <w:rsid w:val="00026D3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6D3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3975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513A3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D4579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7019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zh-CN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6E6DED"/>
    <w:pPr>
      <w:spacing w:after="200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glossaryDocument" Target="glossary/document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04DEC180D91A492F8049AF569B61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466E9-07CA-4C07-B32E-F90B67D1AD02}"/>
      </w:docPartPr>
      <w:docPartBody>
        <w:p w:rsidR="003740E9" w:rsidP="004724B0">
          <w:pPr>
            <w:pStyle w:val="04DEC180D91A492F8049AF569B615B6C"/>
          </w:pPr>
          <w:r w:rsidRPr="00C122D4">
            <w:rPr>
              <w:rStyle w:val="PlaceholderText"/>
              <w:rFonts w:cs="Arial"/>
              <w:szCs w:val="18"/>
            </w:rPr>
            <w:t>Choose an item.</w:t>
          </w:r>
        </w:p>
      </w:docPartBody>
    </w:docPart>
    <w:docPart>
      <w:docPartPr>
        <w:name w:val="37E0717F2B1148C3BC435CF8A3089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D78B4-FE12-4985-8521-2E7EE865458F}"/>
      </w:docPartPr>
      <w:docPartBody>
        <w:p w:rsidR="00455D40" w:rsidP="004724B0">
          <w:pPr>
            <w:pStyle w:val="37E0717F2B1148C3BC435CF8A30891571"/>
          </w:pPr>
          <w:r w:rsidRPr="0080066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3D"/>
    <w:rsid w:val="00001973"/>
    <w:rsid w:val="00063AEA"/>
    <w:rsid w:val="00064C5E"/>
    <w:rsid w:val="0011441E"/>
    <w:rsid w:val="0016497E"/>
    <w:rsid w:val="00181199"/>
    <w:rsid w:val="001F596C"/>
    <w:rsid w:val="002640CD"/>
    <w:rsid w:val="00323FB1"/>
    <w:rsid w:val="003740E9"/>
    <w:rsid w:val="00455D40"/>
    <w:rsid w:val="004724B0"/>
    <w:rsid w:val="00473F7A"/>
    <w:rsid w:val="004F39CB"/>
    <w:rsid w:val="005717C6"/>
    <w:rsid w:val="005E1723"/>
    <w:rsid w:val="00707DEB"/>
    <w:rsid w:val="007D6F57"/>
    <w:rsid w:val="00A332DC"/>
    <w:rsid w:val="00AA4D8C"/>
    <w:rsid w:val="00BA213A"/>
    <w:rsid w:val="00C05659"/>
    <w:rsid w:val="00C8002B"/>
    <w:rsid w:val="00D0140B"/>
    <w:rsid w:val="00D169B0"/>
    <w:rsid w:val="00D176AF"/>
    <w:rsid w:val="00D7137E"/>
    <w:rsid w:val="00E3047D"/>
    <w:rsid w:val="00E51D69"/>
    <w:rsid w:val="00E7742A"/>
    <w:rsid w:val="00EA0D79"/>
    <w:rsid w:val="00EF5B5B"/>
    <w:rsid w:val="00F33CF9"/>
    <w:rsid w:val="00F36BF8"/>
    <w:rsid w:val="00FA623D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24B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D6F57"/>
    <w:rPr>
      <w:color w:val="467886" w:themeColor="hyperlink"/>
      <w:u w:val="single"/>
    </w:rPr>
  </w:style>
  <w:style w:type="paragraph" w:customStyle="1" w:styleId="37E0717F2B1148C3BC435CF8A30891571">
    <w:name w:val="37E0717F2B1148C3BC435CF8A30891571"/>
    <w:rsid w:val="004724B0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  <w:style w:type="paragraph" w:customStyle="1" w:styleId="04DEC180D91A492F8049AF569B615B6C">
    <w:name w:val="04DEC180D91A492F8049AF569B615B6C"/>
    <w:rsid w:val="004724B0"/>
    <w:pPr>
      <w:spacing w:after="0" w:line="240" w:lineRule="auto"/>
    </w:pPr>
    <w:rPr>
      <w:rFonts w:ascii="Arial" w:hAnsi="Arial"/>
      <w:kern w:val="0"/>
      <w:sz w:val="18"/>
      <w:szCs w:val="24"/>
      <w:lang w:eastAsia="zh-CN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19" ma:contentTypeDescription="Create a new document." ma:contentTypeScope="" ma:versionID="3ce1b3cad74bcad5501bfbd2a332c611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0D56C-95F3-4FA7-B3F0-3E08AFCABA7F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AA43B691-4B6F-4F12-ABEE-9334678BDB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2D42-C3C9-4849-BF57-E426D5C4F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F91903-BFC9-4210-B0CE-D69B1CDD4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Swansea University Job Advert Template</vt:lpstr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Swansea University Job Advert Template</dc:title>
  <dc:creator>Ross Jenkins</dc:creator>
  <cp:lastModifiedBy>Claire Davies</cp:lastModifiedBy>
  <cp:revision>3</cp:revision>
  <dcterms:created xsi:type="dcterms:W3CDTF">2024-02-28T16:37:00Z</dcterms:created>
  <dcterms:modified xsi:type="dcterms:W3CDTF">2024-03-05T12:07:00Z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0x010100862CD68A3A74494B87D215CD4715F85F</vt:lpwstr>
  </property>
  <property fmtid="{D5CDD505-2E9C-101B-9397-08002B2CF9AE}" pid="3" name="MediaServiceImageTags">
    <vt:lpwstr/>
  </property>
</Properties>
</file>